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46" w:rsidRDefault="00122D46" w:rsidP="00122D4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Утверждаю:</w:t>
      </w:r>
    </w:p>
    <w:p w:rsidR="00122D46" w:rsidRPr="00A0468C" w:rsidRDefault="00122D46" w:rsidP="001D2E4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</w:t>
      </w:r>
      <w:r w:rsidRPr="00A0468C">
        <w:rPr>
          <w:rFonts w:ascii="Times New Roman" w:hAnsi="Times New Roman" w:cs="Times New Roman"/>
          <w:sz w:val="28"/>
        </w:rPr>
        <w:t xml:space="preserve">Заведующий МБДОУ № 8 </w:t>
      </w:r>
    </w:p>
    <w:p w:rsidR="00122D46" w:rsidRPr="00A0468C" w:rsidRDefault="00122D46" w:rsidP="001D2E4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</w:t>
      </w:r>
      <w:r w:rsidRPr="00A0468C">
        <w:rPr>
          <w:rFonts w:ascii="Times New Roman" w:hAnsi="Times New Roman" w:cs="Times New Roman"/>
          <w:sz w:val="28"/>
        </w:rPr>
        <w:t>«Виноградинка»</w:t>
      </w:r>
    </w:p>
    <w:p w:rsidR="00122D46" w:rsidRPr="00A0468C" w:rsidRDefault="00122D46" w:rsidP="001D2E4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</w:t>
      </w:r>
      <w:r w:rsidRPr="00A0468C">
        <w:rPr>
          <w:rFonts w:ascii="Times New Roman" w:hAnsi="Times New Roman" w:cs="Times New Roman"/>
          <w:sz w:val="28"/>
        </w:rPr>
        <w:t>________Н.П. Самусенко</w:t>
      </w:r>
      <w:r>
        <w:rPr>
          <w:rFonts w:ascii="Times New Roman" w:hAnsi="Times New Roman" w:cs="Times New Roman"/>
          <w:sz w:val="28"/>
        </w:rPr>
        <w:t xml:space="preserve">                     </w:t>
      </w:r>
    </w:p>
    <w:p w:rsidR="00122D46" w:rsidRPr="00A0468C" w:rsidRDefault="001D2E41" w:rsidP="001D2E4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№      </w:t>
      </w:r>
      <w:r w:rsidR="00CD354F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 xml:space="preserve">           </w:t>
      </w:r>
      <w:r w:rsidR="00122D46" w:rsidRPr="00A0468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017</w:t>
      </w:r>
      <w:r w:rsidR="00122D46" w:rsidRPr="00A0468C">
        <w:rPr>
          <w:rFonts w:ascii="Times New Roman" w:hAnsi="Times New Roman" w:cs="Times New Roman"/>
          <w:sz w:val="28"/>
        </w:rPr>
        <w:t xml:space="preserve"> г</w:t>
      </w:r>
    </w:p>
    <w:p w:rsidR="00122D46" w:rsidRPr="00CF4766" w:rsidRDefault="00122D46" w:rsidP="00122D46">
      <w:pPr>
        <w:jc w:val="right"/>
        <w:rPr>
          <w:rFonts w:ascii="Times New Roman" w:hAnsi="Times New Roman" w:cs="Times New Roman"/>
          <w:sz w:val="28"/>
        </w:rPr>
      </w:pPr>
    </w:p>
    <w:p w:rsidR="00122D46" w:rsidRPr="00CF4766" w:rsidRDefault="00122D46" w:rsidP="00122D46">
      <w:pPr>
        <w:rPr>
          <w:rFonts w:ascii="Times New Roman" w:hAnsi="Times New Roman" w:cs="Times New Roman"/>
        </w:rPr>
      </w:pPr>
    </w:p>
    <w:p w:rsidR="00122D46" w:rsidRPr="00A0468C" w:rsidRDefault="001D2E41" w:rsidP="00122D46">
      <w:pPr>
        <w:jc w:val="center"/>
        <w:rPr>
          <w:rFonts w:ascii="Times New Roman" w:hAnsi="Times New Roman" w:cs="Times New Roman"/>
          <w:b/>
          <w:i/>
          <w:sz w:val="72"/>
        </w:rPr>
      </w:pPr>
      <w:r>
        <w:rPr>
          <w:rFonts w:ascii="Times New Roman" w:hAnsi="Times New Roman" w:cs="Times New Roman"/>
          <w:b/>
          <w:i/>
          <w:sz w:val="72"/>
        </w:rPr>
        <w:t>Учебный план на 2017-2018</w:t>
      </w:r>
      <w:r w:rsidR="00122D46" w:rsidRPr="00A0468C">
        <w:rPr>
          <w:rFonts w:ascii="Times New Roman" w:hAnsi="Times New Roman" w:cs="Times New Roman"/>
          <w:b/>
          <w:i/>
          <w:sz w:val="72"/>
        </w:rPr>
        <w:t xml:space="preserve"> год</w:t>
      </w:r>
    </w:p>
    <w:p w:rsidR="00122D46" w:rsidRDefault="00122D46" w:rsidP="00122D4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0468C">
        <w:rPr>
          <w:rFonts w:ascii="Times New Roman" w:hAnsi="Times New Roman" w:cs="Times New Roman"/>
          <w:b/>
          <w:sz w:val="36"/>
        </w:rPr>
        <w:t xml:space="preserve">Муниципального бюджетного дошкольного образовательного учреждения </w:t>
      </w:r>
    </w:p>
    <w:p w:rsidR="00122D46" w:rsidRDefault="00122D46" w:rsidP="00122D4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0468C">
        <w:rPr>
          <w:rFonts w:ascii="Times New Roman" w:hAnsi="Times New Roman" w:cs="Times New Roman"/>
          <w:b/>
          <w:sz w:val="36"/>
        </w:rPr>
        <w:t>детский сад общеразвивающего вида</w:t>
      </w:r>
    </w:p>
    <w:p w:rsidR="00122D46" w:rsidRDefault="00122D46" w:rsidP="00122D4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0468C">
        <w:rPr>
          <w:rFonts w:ascii="Times New Roman" w:hAnsi="Times New Roman" w:cs="Times New Roman"/>
          <w:b/>
          <w:sz w:val="36"/>
        </w:rPr>
        <w:t xml:space="preserve"> с приоритетным осуществлением деятельности</w:t>
      </w:r>
    </w:p>
    <w:p w:rsidR="00122D46" w:rsidRDefault="00122D46" w:rsidP="00122D4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0468C">
        <w:rPr>
          <w:rFonts w:ascii="Times New Roman" w:hAnsi="Times New Roman" w:cs="Times New Roman"/>
          <w:b/>
          <w:sz w:val="36"/>
        </w:rPr>
        <w:t xml:space="preserve"> по художественно-эстетическому развитию детей</w:t>
      </w:r>
    </w:p>
    <w:p w:rsidR="00122D46" w:rsidRPr="00A0468C" w:rsidRDefault="00122D46" w:rsidP="00122D4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0468C">
        <w:rPr>
          <w:rFonts w:ascii="Times New Roman" w:hAnsi="Times New Roman" w:cs="Times New Roman"/>
          <w:b/>
          <w:sz w:val="36"/>
        </w:rPr>
        <w:t xml:space="preserve"> №8 «Виноградинка»</w:t>
      </w:r>
    </w:p>
    <w:p w:rsidR="00122D46" w:rsidRDefault="00122D46" w:rsidP="00122D46">
      <w:pPr>
        <w:rPr>
          <w:rFonts w:ascii="Times New Roman" w:hAnsi="Times New Roman" w:cs="Times New Roman"/>
          <w:sz w:val="28"/>
        </w:rPr>
      </w:pPr>
    </w:p>
    <w:p w:rsidR="00122D46" w:rsidRDefault="00122D46" w:rsidP="00122D46">
      <w:pPr>
        <w:rPr>
          <w:rFonts w:ascii="Times New Roman" w:hAnsi="Times New Roman" w:cs="Times New Roman"/>
          <w:sz w:val="28"/>
        </w:rPr>
      </w:pPr>
    </w:p>
    <w:p w:rsidR="00122D46" w:rsidRDefault="00122D46" w:rsidP="00122D46">
      <w:pPr>
        <w:rPr>
          <w:rFonts w:ascii="Times New Roman" w:hAnsi="Times New Roman" w:cs="Times New Roman"/>
          <w:sz w:val="28"/>
        </w:rPr>
      </w:pPr>
    </w:p>
    <w:p w:rsidR="00122D46" w:rsidRDefault="00122D46" w:rsidP="00122D46">
      <w:pPr>
        <w:rPr>
          <w:rFonts w:ascii="Times New Roman" w:hAnsi="Times New Roman" w:cs="Times New Roman"/>
          <w:sz w:val="28"/>
        </w:rPr>
      </w:pPr>
    </w:p>
    <w:p w:rsidR="00122D46" w:rsidRDefault="00122D46" w:rsidP="00122D46">
      <w:pPr>
        <w:jc w:val="center"/>
        <w:rPr>
          <w:rFonts w:ascii="Times New Roman" w:hAnsi="Times New Roman" w:cs="Times New Roman"/>
          <w:sz w:val="28"/>
        </w:rPr>
      </w:pPr>
      <w:r w:rsidRPr="00EC01B3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r w:rsidRPr="00EC01B3">
        <w:rPr>
          <w:rFonts w:ascii="Times New Roman" w:hAnsi="Times New Roman" w:cs="Times New Roman"/>
          <w:sz w:val="28"/>
        </w:rPr>
        <w:t>Ведерников</w:t>
      </w:r>
    </w:p>
    <w:p w:rsidR="001D2E41" w:rsidRPr="00EC01B3" w:rsidRDefault="001D2E41" w:rsidP="00122D4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</w:p>
    <w:p w:rsidR="006D0E4F" w:rsidRDefault="006D0E4F"/>
    <w:p w:rsidR="00122D46" w:rsidRDefault="00122D46"/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  <w:t>Учебный план</w:t>
      </w:r>
      <w:r w:rsidR="001D2E41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  <w:t xml:space="preserve"> МБДОУ №8 «Виноградинка» на 2017-2018</w:t>
      </w:r>
      <w:r w:rsidRPr="00122D46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  <w:t xml:space="preserve"> учебный год</w:t>
      </w: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Пояснительная записка</w:t>
      </w: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22D46" w:rsidRPr="00122D46" w:rsidRDefault="00122D46" w:rsidP="00122D46">
      <w:pPr>
        <w:keepNext/>
        <w:shd w:val="clear" w:color="auto" w:fill="FFFFFF"/>
        <w:spacing w:after="75" w:line="330" w:lineRule="atLeast"/>
        <w:outlineLvl w:val="0"/>
        <w:rPr>
          <w:rFonts w:ascii="Arial" w:eastAsia="Times New Roman" w:hAnsi="Arial" w:cs="Arial"/>
          <w:color w:val="373737"/>
          <w:kern w:val="32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Учебный план МБДОУ № 8 «Виноградинка» составлен  с учетом:</w:t>
      </w:r>
    </w:p>
    <w:p w:rsidR="00122D46" w:rsidRPr="00122D46" w:rsidRDefault="00122D46" w:rsidP="00122D46">
      <w:pPr>
        <w:keepNext/>
        <w:shd w:val="clear" w:color="auto" w:fill="FFFFFF"/>
        <w:spacing w:after="75" w:line="330" w:lineRule="atLeast"/>
        <w:outlineLvl w:val="0"/>
        <w:rPr>
          <w:rFonts w:ascii="Arial" w:eastAsia="Times New Roman" w:hAnsi="Arial" w:cs="Arial"/>
          <w:color w:val="373737"/>
          <w:kern w:val="32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Закона Российской Федерации «Об образовании»</w:t>
      </w:r>
      <w:r w:rsidRPr="00122D46">
        <w:rPr>
          <w:rFonts w:ascii="Times New Roman" w:eastAsia="Times New Roman" w:hAnsi="Times New Roman" w:cs="Times New Roman"/>
          <w:color w:val="373737"/>
          <w:kern w:val="32"/>
          <w:sz w:val="28"/>
          <w:szCs w:val="28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 29 декабря 2012г. N 273-ФЗ</w:t>
      </w:r>
      <w:r w:rsidRPr="0012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  <w:r w:rsidRPr="00122D46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</w:t>
      </w:r>
    </w:p>
    <w:p w:rsidR="00122D46" w:rsidRPr="00122D46" w:rsidRDefault="00122D46" w:rsidP="00122D46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Минобрнауки от 30.08.2013г № 1014 «Об утверждении </w:t>
      </w:r>
      <w:hyperlink r:id="rId6" w:history="1">
        <w:r w:rsidRPr="00122D4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22D46" w:rsidRPr="00122D46" w:rsidRDefault="00122D46" w:rsidP="00122D46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2D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Санитарно-эпидемиологическими  правилами и нормативами </w:t>
      </w:r>
      <w:r w:rsidRPr="00122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 2.4.1.3049-13</w:t>
      </w:r>
      <w:r w:rsidRPr="00122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в дошкольных организациях</w:t>
      </w:r>
      <w:r w:rsidRPr="00122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122D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</w:t>
      </w:r>
    </w:p>
    <w:p w:rsidR="00122D46" w:rsidRPr="00122D46" w:rsidRDefault="00122D46" w:rsidP="00122D46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122D46" w:rsidRPr="00122D46" w:rsidRDefault="00122D46" w:rsidP="0012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МБДОУ  № 8 «Виноградинка»</w:t>
      </w:r>
      <w:r w:rsidRPr="00122D46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;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D46" w:rsidRPr="00122D46" w:rsidRDefault="00122D46" w:rsidP="00122D46">
      <w:pPr>
        <w:keepNext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Основной образовательной программой дошкольного образования МБДОУ  № 8 «Виноградинка».</w:t>
      </w: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МБДОУ № 8 «Виноградинка» реализуется образовательная программа, разработанная на основе  </w:t>
      </w:r>
      <w:r w:rsidR="0070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комплексной образовательной программы дошкольного образования «Детство" 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редакцией Т.И.Бабаевой,  А.Г. Гогоберидзе, О.В. Солнцевой, которая разработана в соответствии с ФГОС ДО, способствующая развитию любознательности, познавательных способностей и удовлетворения индивидуальных склонностей и интересов, а также парциальные образовательные программы, обеспечивающие разнообразие формы, содержания и методов педагогического процесса с учетом индивидуальных особенностей</w:t>
      </w:r>
      <w:proofErr w:type="gramEnd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содержит планирование с детьми по 5 образовательным областям в соответствии с ФГОС </w:t>
      </w: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2D46" w:rsidRPr="00122D46" w:rsidRDefault="00122D46" w:rsidP="00122D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развитие;</w:t>
      </w:r>
    </w:p>
    <w:p w:rsidR="00122D46" w:rsidRPr="00122D46" w:rsidRDefault="00122D46" w:rsidP="00122D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 развитие;</w:t>
      </w:r>
    </w:p>
    <w:p w:rsidR="00122D46" w:rsidRPr="00122D46" w:rsidRDefault="00122D46" w:rsidP="00122D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122D46" w:rsidRPr="00122D46" w:rsidRDefault="00122D46" w:rsidP="00122D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122D46" w:rsidRPr="00122D46" w:rsidRDefault="00122D46" w:rsidP="00122D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развитие.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D46" w:rsidRPr="00122D46" w:rsidRDefault="00122D46" w:rsidP="0012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Каждой образовательной области соответствуют различные виды образовательной деятельности, название и содержание которой определяются методическими рекомендациями </w:t>
      </w:r>
      <w:r w:rsidR="0070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«Детство»  и дополнительных программ.</w:t>
      </w: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«Социально-коммуникативное развитие»</w:t>
      </w:r>
      <w:r w:rsidRPr="00122D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:</w:t>
      </w: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</w:t>
      </w:r>
      <w:r w:rsidRPr="001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</w:t>
      </w:r>
      <w:r w:rsidRPr="00122D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 труда и творчества; формирование основ безопасного поведения в быту, социуме, природе.</w:t>
      </w:r>
      <w:r w:rsidRPr="00122D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Познавательное развитие</w:t>
      </w: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»: </w:t>
      </w: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людей, об особенностях её природы, многообразии стран и народов мира. </w:t>
      </w:r>
    </w:p>
    <w:p w:rsidR="00122D46" w:rsidRPr="00122D46" w:rsidRDefault="00122D46" w:rsidP="0012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«Развитие речи»: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122D46" w:rsidRPr="00122D46" w:rsidRDefault="00122D46" w:rsidP="0012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«Художественно-эстетическое развитие»: </w:t>
      </w: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художественной литературой, музыка, рисование, лепка, аппликация, конструирование,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  <w:proofErr w:type="gramEnd"/>
    </w:p>
    <w:p w:rsidR="00122D46" w:rsidRPr="00122D46" w:rsidRDefault="00122D46" w:rsidP="0012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Физическая культура</w:t>
      </w: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»:</w:t>
      </w: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правилами.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 </w:t>
      </w:r>
    </w:p>
    <w:p w:rsidR="00122D46" w:rsidRPr="00122D46" w:rsidRDefault="00122D46" w:rsidP="00122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1</w:t>
      </w:r>
      <w:r w:rsidRPr="00122D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1155)</w:t>
      </w:r>
    </w:p>
    <w:p w:rsidR="00122D46" w:rsidRPr="00122D46" w:rsidRDefault="00122D46" w:rsidP="0012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2D46" w:rsidRPr="00122D46" w:rsidRDefault="00122D46" w:rsidP="0012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НОД и время их проведения соответствует 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СанПиН 2.4.1.3049-13 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в дошкольных организациях»;</w:t>
      </w:r>
      <w:r w:rsidRPr="00122D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</w:t>
      </w: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 имеют право:</w:t>
      </w:r>
    </w:p>
    <w:p w:rsidR="00122D46" w:rsidRPr="00122D46" w:rsidRDefault="00122D46" w:rsidP="00122D4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Варьировать место НОД в педагогическом процессе;</w:t>
      </w:r>
    </w:p>
    <w:p w:rsidR="00122D46" w:rsidRPr="00122D46" w:rsidRDefault="00122D46" w:rsidP="00122D4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Интегрировать (объединять) содержание различных видов НОД в зависимости от поставленных целей и задач обучения и воспитания, их место в образовательном процессе;</w:t>
      </w:r>
    </w:p>
    <w:p w:rsidR="00122D46" w:rsidRPr="00122D46" w:rsidRDefault="00122D46" w:rsidP="00122D4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Сокращать количество НОД, заменяя их другими формами обучения;</w:t>
      </w:r>
    </w:p>
    <w:p w:rsidR="00122D46" w:rsidRPr="00122D46" w:rsidRDefault="00122D46" w:rsidP="00122D4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определённые изменения и дополнения в содержание «Программы», с учётом региональных особенностей;</w:t>
      </w:r>
    </w:p>
    <w:p w:rsidR="00122D46" w:rsidRPr="007061B8" w:rsidRDefault="00122D46" w:rsidP="007061B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соотношение времени, отводимого на ознакомление детей с содержанием различных тем, с учётом условий дошкольного учреждения и темпом усвоения детьми познавательного материала</w:t>
      </w:r>
    </w:p>
    <w:p w:rsidR="008F7CB0" w:rsidRPr="007061B8" w:rsidRDefault="00122D46" w:rsidP="007061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возрастных групп разработана сетка  НОД в соответствии с требованиями 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2D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 правилами и нормативами </w:t>
      </w:r>
      <w:r w:rsidRPr="00122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СанПиН 2.4.1.3049-13 </w:t>
      </w:r>
      <w:r w:rsidRPr="007061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</w:p>
    <w:p w:rsidR="008F7CB0" w:rsidRDefault="008F7CB0" w:rsidP="0012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2D46" w:rsidRPr="00122D46" w:rsidRDefault="00122D46" w:rsidP="0012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РАСПИСАНИЕ НОД В </w:t>
      </w:r>
      <w:r w:rsidRPr="00122D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МБДОУ №</w:t>
      </w:r>
      <w:r w:rsidRPr="00122D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8</w:t>
      </w:r>
      <w:r w:rsidRPr="00122D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</w:t>
      </w:r>
      <w:r w:rsidRPr="00122D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ВИНОГРАДИНКА»</w:t>
      </w:r>
      <w:r w:rsidRPr="00122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061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2017 - 2018</w:t>
      </w:r>
      <w:bookmarkStart w:id="0" w:name="_GoBack"/>
      <w:bookmarkEnd w:id="0"/>
      <w:r w:rsidRPr="00122D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учебный год</w:t>
      </w:r>
    </w:p>
    <w:p w:rsidR="00122D46" w:rsidRPr="00122D46" w:rsidRDefault="00122D46" w:rsidP="00122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4483" w:type="pct"/>
        <w:tblInd w:w="534" w:type="dxa"/>
        <w:tblLook w:val="04A0" w:firstRow="1" w:lastRow="0" w:firstColumn="1" w:lastColumn="0" w:noHBand="0" w:noVBand="1"/>
      </w:tblPr>
      <w:tblGrid>
        <w:gridCol w:w="1576"/>
        <w:gridCol w:w="4399"/>
        <w:gridCol w:w="3346"/>
        <w:gridCol w:w="4679"/>
      </w:tblGrid>
      <w:tr w:rsidR="00122D46" w:rsidRPr="00122D46" w:rsidTr="0018751D">
        <w:tc>
          <w:tcPr>
            <w:tcW w:w="563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571" w:type="pct"/>
          </w:tcPr>
          <w:p w:rsidR="00122D46" w:rsidRPr="00122D46" w:rsidRDefault="00122D46" w:rsidP="00122D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1195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младшая и средняя группа</w:t>
            </w:r>
          </w:p>
        </w:tc>
        <w:tc>
          <w:tcPr>
            <w:tcW w:w="1671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и подготовительная</w:t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122D46" w:rsidRPr="00122D46" w:rsidTr="0018751D">
        <w:tc>
          <w:tcPr>
            <w:tcW w:w="563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71" w:type="pct"/>
          </w:tcPr>
          <w:p w:rsidR="00A74745" w:rsidRDefault="00A74745" w:rsidP="00122D46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(лепка/аппликация)</w:t>
            </w:r>
          </w:p>
          <w:p w:rsidR="00122D46" w:rsidRPr="00122D46" w:rsidRDefault="00A070FF" w:rsidP="00122D46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деятельность: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="00122D46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</w:t>
            </w:r>
            <w:r w:rsidR="00122D46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2D46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2D46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AE2BC9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A070FF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="00A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деятельность: лепка</w:t>
            </w:r>
            <w:r w:rsidR="00A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/аппликация</w:t>
            </w:r>
          </w:p>
          <w:p w:rsidR="00122D46" w:rsidRPr="00122D46" w:rsidRDefault="00A070FF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2BC9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деятельность: физическая культура</w:t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  <w:proofErr w:type="gramEnd"/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деят-ть</w:t>
            </w:r>
            <w:proofErr w:type="spellEnd"/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речи.</w:t>
            </w:r>
          </w:p>
          <w:p w:rsidR="00A070FF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070FF">
              <w:t xml:space="preserve"> </w:t>
            </w:r>
            <w:r w:rsidR="00A070FF" w:rsidRP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Изо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бразительная деятельность 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(конструирование</w:t>
            </w:r>
            <w:r w:rsidR="00A070FF" w:rsidRP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/аппликация)</w:t>
            </w:r>
          </w:p>
          <w:p w:rsidR="00122D46" w:rsidRPr="00A070FF" w:rsidRDefault="00A070FF" w:rsidP="00122D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половина дня.</w:t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3.Физическое развитие 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D46" w:rsidRPr="00122D46" w:rsidTr="0018751D">
        <w:tc>
          <w:tcPr>
            <w:tcW w:w="563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1571" w:type="pct"/>
          </w:tcPr>
          <w:p w:rsidR="00A74745" w:rsidRDefault="00A74745" w:rsidP="00122D46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деятельность.</w:t>
            </w:r>
          </w:p>
          <w:p w:rsidR="00A74745" w:rsidRDefault="00A74745" w:rsidP="00A74745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предметного и социального мира</w:t>
            </w:r>
          </w:p>
          <w:p w:rsidR="00122D46" w:rsidRPr="00122D46" w:rsidRDefault="00A070FF" w:rsidP="00122D46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46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деятельность.</w:t>
            </w:r>
          </w:p>
          <w:p w:rsidR="00122D46" w:rsidRPr="00122D46" w:rsidRDefault="00122D46" w:rsidP="00A74745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  <w:proofErr w:type="gramEnd"/>
            <w:r w:rsidR="00A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деят-ть</w:t>
            </w:r>
            <w:proofErr w:type="spellEnd"/>
            <w:r w:rsidR="00A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речи</w:t>
            </w:r>
          </w:p>
          <w:p w:rsidR="00122D46" w:rsidRPr="00122D46" w:rsidRDefault="00A070FF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Музыкальная деятельность</w:t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</w:tcPr>
          <w:p w:rsid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деятельность.</w:t>
            </w:r>
          </w:p>
          <w:p w:rsidR="00A070FF" w:rsidRPr="00122D46" w:rsidRDefault="00A070FF" w:rsidP="00A0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Математическое и сенсорное развитие</w:t>
            </w:r>
          </w:p>
          <w:p w:rsidR="00A070FF" w:rsidRPr="00A070FF" w:rsidRDefault="00A070FF" w:rsidP="00A070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половина дня.</w:t>
            </w:r>
          </w:p>
          <w:p w:rsidR="00122D46" w:rsidRPr="00A070FF" w:rsidRDefault="00A070FF" w:rsidP="00A070F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A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</w:tr>
      <w:tr w:rsidR="00122D46" w:rsidRPr="00122D46" w:rsidTr="0018751D">
        <w:tc>
          <w:tcPr>
            <w:tcW w:w="563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71" w:type="pct"/>
          </w:tcPr>
          <w:p w:rsidR="00122D46" w:rsidRPr="00122D46" w:rsidRDefault="00A74745" w:rsidP="00122D46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и сенсорное развитие</w:t>
            </w:r>
            <w:r w:rsidR="00122D46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2D46" w:rsidRPr="00122D46" w:rsidRDefault="00A070FF" w:rsidP="00122D46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деятельность: ф</w:t>
            </w:r>
            <w:r w:rsidR="00122D46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Математическое и сенсорное развитие</w:t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Двигательная деятельность: физическая культура</w:t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070FF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уникативная деятельность: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(обучение грамоте)</w:t>
            </w:r>
          </w:p>
          <w:p w:rsid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Социально-к</w:t>
            </w:r>
            <w:r w:rsidR="0074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оммуникативное развитие (Социальный мир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070FF" w:rsidRPr="00A070FF" w:rsidRDefault="00A070FF" w:rsidP="00122D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половина дня.</w:t>
            </w:r>
          </w:p>
          <w:p w:rsidR="00122D46" w:rsidRPr="00122D46" w:rsidRDefault="00122D46" w:rsidP="00741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411B5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122D46" w:rsidRPr="00122D46" w:rsidTr="0018751D">
        <w:tc>
          <w:tcPr>
            <w:tcW w:w="563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71" w:type="pct"/>
          </w:tcPr>
          <w:p w:rsidR="00122D46" w:rsidRPr="00122D46" w:rsidRDefault="00122D46" w:rsidP="00122D46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</w:t>
            </w:r>
            <w:r w:rsidR="00A7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уникативная деятельность: развитие речи</w:t>
            </w:r>
          </w:p>
          <w:p w:rsidR="00122D46" w:rsidRPr="00122D46" w:rsidRDefault="00A74745" w:rsidP="00122D46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деятельность.</w:t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122D46" w:rsidRPr="00AE2BC9" w:rsidRDefault="00A070FF" w:rsidP="00AE2BC9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деятельность. Познание предметного и социального мира</w:t>
            </w:r>
          </w:p>
          <w:p w:rsidR="00AE2BC9" w:rsidRPr="00AE2BC9" w:rsidRDefault="00AE2BC9" w:rsidP="00AE2BC9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деятельность</w:t>
            </w:r>
          </w:p>
        </w:tc>
        <w:tc>
          <w:tcPr>
            <w:tcW w:w="1671" w:type="pct"/>
          </w:tcPr>
          <w:p w:rsidR="00122D46" w:rsidRDefault="007411B5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деятельность</w:t>
            </w:r>
          </w:p>
          <w:p w:rsidR="007411B5" w:rsidRDefault="007411B5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Математическое </w:t>
            </w:r>
            <w:r w:rsidR="006A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сенсорное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6A10DA" w:rsidRPr="006A10DA" w:rsidRDefault="006A10DA" w:rsidP="00122D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половина дня.</w:t>
            </w:r>
          </w:p>
          <w:p w:rsidR="007411B5" w:rsidRDefault="00122D46" w:rsidP="00741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411B5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</w:t>
            </w:r>
            <w:r w:rsidR="0074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 развитие</w:t>
            </w:r>
            <w:r w:rsidR="006A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</w:t>
            </w:r>
            <w:r w:rsidR="0074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епка</w:t>
            </w:r>
            <w:r w:rsidR="006A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D46" w:rsidRPr="00122D46" w:rsidRDefault="00122D46" w:rsidP="00741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D46" w:rsidRPr="00122D46" w:rsidTr="0018751D">
        <w:tc>
          <w:tcPr>
            <w:tcW w:w="563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71" w:type="pct"/>
          </w:tcPr>
          <w:p w:rsidR="00122D46" w:rsidRDefault="00A070FF" w:rsidP="00122D4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 р</w:t>
            </w:r>
            <w:r w:rsidR="00A7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</w:t>
            </w:r>
          </w:p>
          <w:p w:rsidR="00122D46" w:rsidRPr="00A74745" w:rsidRDefault="00A070FF" w:rsidP="00A74745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деятельность: ф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5" w:type="pct"/>
          </w:tcPr>
          <w:p w:rsidR="00AE2BC9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 рисование</w:t>
            </w:r>
          </w:p>
          <w:p w:rsidR="00122D46" w:rsidRPr="00122D46" w:rsidRDefault="00AE2BC9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46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Двигательная деятельность: физическая культура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</w:tcPr>
          <w:p w:rsidR="00122D46" w:rsidRPr="00122D46" w:rsidRDefault="007411B5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A10DA">
              <w:t xml:space="preserve"> </w:t>
            </w:r>
            <w:r w:rsidR="006A10DA" w:rsidRPr="006A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деятельность.</w:t>
            </w:r>
            <w:r w:rsidR="006A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r w:rsidR="006A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природы</w:t>
            </w:r>
          </w:p>
          <w:p w:rsidR="007411B5" w:rsidRDefault="00122D46" w:rsidP="00741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A10DA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</w:t>
            </w:r>
            <w:r w:rsidR="006A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уникативная деятельность: 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122D46" w:rsidRPr="00122D46" w:rsidRDefault="00122D46" w:rsidP="00741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Физическое развитие (на свежем воздухе)</w:t>
            </w:r>
          </w:p>
        </w:tc>
      </w:tr>
    </w:tbl>
    <w:p w:rsidR="00122D46" w:rsidRPr="00122D46" w:rsidRDefault="00122D46" w:rsidP="00122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непрерывной непосредственно образовательной деятельности для детей от 3 до 4 лет – не более 15 минут, для детей от 4 до 5 лет – не более 20 минут, для детей от 5 до 6 лет – не более 25 минут, а для детей </w:t>
      </w:r>
      <w:proofErr w:type="gramStart"/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gramStart"/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увеличением НОД по  образовательной области «Речевое развитие»:  «Ознакомление с художественной литературой» переносится в совместную деят</w:t>
      </w:r>
      <w:r w:rsidR="0074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ельность во вторую половину дня.</w:t>
      </w: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физкультурных  во всех группах проводится в зале, а третье на воздухе, на прогулке. В случаях ненастной погоды или низкой температуры, НОД  переносится в спортивный зал.</w:t>
      </w: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НОД, требующие повышенной познавательной активности и умственного напряжения, проводятся в первой половине дня и в дни наиболее высокой работоспособности (вторник, среда).</w:t>
      </w: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 МБДОУ № 8 «Виноградинка» осуществляется перспективное планирование педагогической деятельности с детьми.</w:t>
      </w: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проводится  с первого сентября по 15 мая. Исключается школьно-урочная форма проведения НОД. НОД в основном носит тематический пересекающийся с различными областями знаний и видами деятельности характер.</w:t>
      </w: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зимнее время для воспитанников групп организуются «Рождественские каникулы» с 25 декабря по 10 января.</w:t>
      </w: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дни каникул и в летний период НОД не проводится.</w:t>
      </w: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 в кружках проводятся во вторую половину дня при совместной деятельности педагога с детьми, с 16.30 – 17.00</w:t>
      </w: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Регламентация деятельности кружков, привлечение одного ребёнка не более чем в двух разноплановых видах деятельности, позволяет избегать физических перегрузок и способствует всестороннему развитию личности ребёнка с учётом их интересов, способностей, возможностей и раскрытию талантов и самоутверждению.</w:t>
      </w: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НОД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свежем воздухе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2D46" w:rsidRPr="00122D46" w:rsidRDefault="00122D46" w:rsidP="00122D4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Музыкальное;</w:t>
      </w:r>
    </w:p>
    <w:p w:rsidR="00122D46" w:rsidRPr="00122D46" w:rsidRDefault="00122D46" w:rsidP="00122D4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Физкультурное;</w:t>
      </w:r>
    </w:p>
    <w:p w:rsidR="00122D46" w:rsidRPr="00122D46" w:rsidRDefault="00122D46" w:rsidP="00122D4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творчество.</w:t>
      </w: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 возрастных группах мониторинг усвоения образовательного процесса   в соответствии с ФГОС </w:t>
      </w: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Повышение качества содержания и образования в детском саду осуществляется с помощью освоения современных технологий педагогического процесса.</w:t>
      </w: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D46" w:rsidRPr="00122D46" w:rsidRDefault="00122D46" w:rsidP="0012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D46" w:rsidRPr="00122D46" w:rsidRDefault="00122D46" w:rsidP="0012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D46" w:rsidRPr="00122D46" w:rsidRDefault="00122D46" w:rsidP="0012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122D46" w:rsidRPr="00122D46" w:rsidRDefault="00122D46" w:rsidP="0012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художественно-эстетическому развитию детей № 8 «Виноградинка»</w:t>
      </w:r>
    </w:p>
    <w:p w:rsidR="00122D46" w:rsidRPr="00122D46" w:rsidRDefault="00122D46" w:rsidP="0012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954"/>
        <w:gridCol w:w="851"/>
        <w:gridCol w:w="659"/>
        <w:gridCol w:w="2126"/>
        <w:gridCol w:w="567"/>
        <w:gridCol w:w="992"/>
        <w:gridCol w:w="655"/>
        <w:gridCol w:w="900"/>
        <w:gridCol w:w="1138"/>
        <w:gridCol w:w="1276"/>
        <w:gridCol w:w="2126"/>
      </w:tblGrid>
      <w:tr w:rsidR="00BB2E57" w:rsidRPr="00122D46" w:rsidTr="00684196"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917489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Группа</w:t>
            </w:r>
          </w:p>
        </w:tc>
        <w:tc>
          <w:tcPr>
            <w:tcW w:w="24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7" w:rsidRPr="00122D46" w:rsidRDefault="00917489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Познавательно-исследовательская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деят-ть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Изобразительная деятельность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E57" w:rsidRPr="00122D46" w:rsidRDefault="00BB2E57" w:rsidP="00122D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Двигательная деятельность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E57" w:rsidRPr="00122D46" w:rsidRDefault="00BB2E57" w:rsidP="00BB2E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музыка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E57" w:rsidRPr="00122D46" w:rsidRDefault="00844F21" w:rsidP="00844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</w:t>
            </w:r>
            <w:r w:rsidRPr="00122D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22D46">
              <w:rPr>
                <w:rFonts w:ascii="Times New Roman" w:eastAsia="Times New Roman" w:hAnsi="Times New Roman" w:cs="Times New Roman"/>
                <w:b/>
                <w:lang w:eastAsia="ru-RU"/>
              </w:rPr>
              <w:t>неделю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F21" w:rsidRDefault="00844F21" w:rsidP="00844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4F21" w:rsidRDefault="00844F21" w:rsidP="00844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4F21" w:rsidRDefault="00844F21" w:rsidP="00844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4F21" w:rsidRPr="00122D46" w:rsidRDefault="00844F21" w:rsidP="00844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BB2E57" w:rsidRPr="00122D46" w:rsidRDefault="00844F21" w:rsidP="00844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</w:t>
            </w:r>
            <w:r w:rsidRPr="00122D46">
              <w:rPr>
                <w:rFonts w:ascii="Times New Roman" w:eastAsia="Times New Roman" w:hAnsi="Times New Roman" w:cs="Times New Roman"/>
                <w:b/>
                <w:lang w:eastAsia="ru-RU"/>
              </w:rPr>
              <w:t>часов в неделю</w:t>
            </w:r>
          </w:p>
        </w:tc>
      </w:tr>
      <w:tr w:rsidR="00BB2E57" w:rsidRPr="00122D46" w:rsidTr="00684196">
        <w:trPr>
          <w:cantSplit/>
          <w:trHeight w:val="2736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/с.</w:t>
            </w:r>
            <w:r w:rsidR="00684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7" w:rsidRPr="00122D46" w:rsidRDefault="00BB2E57" w:rsidP="00122D46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57" w:rsidRPr="00122D46" w:rsidRDefault="00BB2E57" w:rsidP="00122D46">
            <w:pPr>
              <w:spacing w:after="0" w:line="240" w:lineRule="auto"/>
              <w:ind w:left="2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E57" w:rsidRPr="00122D46" w:rsidRDefault="00BB2E57" w:rsidP="009174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</w:t>
            </w:r>
            <w:r w:rsidRPr="00122D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исование</w:t>
            </w:r>
          </w:p>
          <w:p w:rsidR="00BB2E57" w:rsidRPr="00122D46" w:rsidRDefault="00BB2E57" w:rsidP="00122D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E57" w:rsidRPr="00122D46" w:rsidRDefault="00BB2E57" w:rsidP="00122D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E57" w:rsidRDefault="00BB2E57" w:rsidP="00122D46">
            <w:pPr>
              <w:spacing w:after="0" w:line="240" w:lineRule="auto"/>
              <w:ind w:left="87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</w:t>
            </w:r>
          </w:p>
          <w:p w:rsidR="00BB2E57" w:rsidRPr="00122D46" w:rsidRDefault="00BB2E57" w:rsidP="00122D46">
            <w:pPr>
              <w:spacing w:after="0" w:line="240" w:lineRule="auto"/>
              <w:ind w:left="87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конструирование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E57" w:rsidRPr="00122D46" w:rsidRDefault="00BB2E57" w:rsidP="00122D46">
            <w:pPr>
              <w:spacing w:after="0" w:line="240" w:lineRule="auto"/>
              <w:ind w:left="144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лепка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E57" w:rsidRPr="00122D46" w:rsidRDefault="00BB2E57" w:rsidP="00BB2E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B2E57" w:rsidRPr="00122D46" w:rsidTr="00684196">
        <w:trPr>
          <w:trHeight w:val="4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младшая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96" w:rsidRDefault="00684196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½</w:t>
            </w:r>
          </w:p>
          <w:p w:rsidR="00BB2E57" w:rsidRPr="00122D46" w:rsidRDefault="00684196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684196" w:rsidP="006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C2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6" w:rsidRDefault="00684196" w:rsidP="0068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BB2E57" w:rsidRPr="00122D46" w:rsidRDefault="00684196" w:rsidP="0068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BB2E57"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 40мин</w:t>
            </w:r>
          </w:p>
        </w:tc>
      </w:tr>
      <w:tr w:rsidR="00BB2E57" w:rsidRPr="00122D46" w:rsidTr="00684196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Смешанная группа (</w:t>
            </w: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младшая и </w:t>
            </w:r>
            <w:proofErr w:type="gramEnd"/>
          </w:p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7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4ч.40 мин</w:t>
            </w:r>
          </w:p>
        </w:tc>
      </w:tr>
      <w:tr w:rsidR="00BB2E57" w:rsidRPr="00122D46" w:rsidTr="00684196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Старшая группа и </w:t>
            </w:r>
          </w:p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7ч.30 мин</w:t>
            </w:r>
          </w:p>
        </w:tc>
      </w:tr>
    </w:tbl>
    <w:p w:rsidR="00122D46" w:rsidRPr="00122D46" w:rsidRDefault="00122D46" w:rsidP="0012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D46" w:rsidRDefault="00122D46" w:rsidP="0012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Обозначения:</w:t>
      </w:r>
    </w:p>
    <w:p w:rsidR="00CB7994" w:rsidRDefault="00CB7994" w:rsidP="0012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122D46" w:rsidRPr="00CB7994" w:rsidRDefault="00CB7994" w:rsidP="0012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д/д. - двигательная деятельность, к/д.-  (развитие речи, подготовка к обучению грамоте), </w:t>
      </w:r>
      <w:r w:rsidR="00122D46"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>э – Поз</w:t>
      </w:r>
      <w:r w:rsidR="00686404"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навательно-исследовательская деятельность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86404"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>м – Математическое и сенсорное развитие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="00122D46"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="00686404"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изобразительная деятельность</w:t>
      </w:r>
      <w:r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(рисование, лепка), конструирование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22D46"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/к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Аппликация/ конструирование, </w:t>
      </w:r>
      <w:r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Лепка, м- музыкальное развитие</w:t>
      </w:r>
      <w:r w:rsidR="00BB2E5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22D46" w:rsidRDefault="00122D46"/>
    <w:sectPr w:rsidR="00122D46" w:rsidSect="008F7CB0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999"/>
    <w:multiLevelType w:val="hybridMultilevel"/>
    <w:tmpl w:val="53D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1148"/>
    <w:multiLevelType w:val="hybridMultilevel"/>
    <w:tmpl w:val="0904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54BF"/>
    <w:multiLevelType w:val="hybridMultilevel"/>
    <w:tmpl w:val="7FF0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A9F"/>
    <w:multiLevelType w:val="hybridMultilevel"/>
    <w:tmpl w:val="E3EC7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56E20"/>
    <w:multiLevelType w:val="hybridMultilevel"/>
    <w:tmpl w:val="3BF2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D5384"/>
    <w:multiLevelType w:val="hybridMultilevel"/>
    <w:tmpl w:val="7870C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F164CD"/>
    <w:multiLevelType w:val="hybridMultilevel"/>
    <w:tmpl w:val="653290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55F8B"/>
    <w:multiLevelType w:val="hybridMultilevel"/>
    <w:tmpl w:val="4CD853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E6413"/>
    <w:multiLevelType w:val="hybridMultilevel"/>
    <w:tmpl w:val="229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D6C62"/>
    <w:multiLevelType w:val="hybridMultilevel"/>
    <w:tmpl w:val="DF86AB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46"/>
    <w:rsid w:val="00116873"/>
    <w:rsid w:val="00122D46"/>
    <w:rsid w:val="001C7A3D"/>
    <w:rsid w:val="001D2E41"/>
    <w:rsid w:val="0022176E"/>
    <w:rsid w:val="00684196"/>
    <w:rsid w:val="00686404"/>
    <w:rsid w:val="006A10DA"/>
    <w:rsid w:val="006D0E4F"/>
    <w:rsid w:val="007061B8"/>
    <w:rsid w:val="007411B5"/>
    <w:rsid w:val="00844F21"/>
    <w:rsid w:val="008F7CB0"/>
    <w:rsid w:val="00914E72"/>
    <w:rsid w:val="00917489"/>
    <w:rsid w:val="00A070FF"/>
    <w:rsid w:val="00A71C31"/>
    <w:rsid w:val="00A74745"/>
    <w:rsid w:val="00AE2BC9"/>
    <w:rsid w:val="00BB2E57"/>
    <w:rsid w:val="00C21C3C"/>
    <w:rsid w:val="00CB7994"/>
    <w:rsid w:val="00C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B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B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443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14</cp:revision>
  <cp:lastPrinted>2016-08-29T10:18:00Z</cp:lastPrinted>
  <dcterms:created xsi:type="dcterms:W3CDTF">2015-09-21T13:43:00Z</dcterms:created>
  <dcterms:modified xsi:type="dcterms:W3CDTF">2017-08-16T12:54:00Z</dcterms:modified>
</cp:coreProperties>
</file>